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978B" w14:textId="77777777" w:rsidR="00F1474F" w:rsidRDefault="0008133F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065A7D" w:rsidRPr="00065A7D">
        <w:rPr>
          <w:b/>
          <w:sz w:val="32"/>
          <w:szCs w:val="32"/>
        </w:rPr>
        <w:t xml:space="preserve">SNOVNA ŠKOLA </w:t>
      </w:r>
      <w:r w:rsidR="00F1474F">
        <w:rPr>
          <w:b/>
          <w:sz w:val="32"/>
          <w:szCs w:val="32"/>
        </w:rPr>
        <w:t>FRA ANTE GNJEČA ,PETRA KEŽIĆA 2,20345 STAŠEVICA</w:t>
      </w:r>
    </w:p>
    <w:p w14:paraId="1E989E05" w14:textId="77777777" w:rsidR="00065A7D" w:rsidRPr="00065A7D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OIB: </w:t>
      </w:r>
      <w:r w:rsidR="00F1474F">
        <w:rPr>
          <w:b/>
          <w:sz w:val="32"/>
          <w:szCs w:val="32"/>
        </w:rPr>
        <w:t>87806262233</w:t>
      </w:r>
    </w:p>
    <w:p w14:paraId="5FF2D638" w14:textId="77777777" w:rsidR="00065A7D" w:rsidRDefault="00065A7D"/>
    <w:p w14:paraId="02110939" w14:textId="77777777"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 DO 30.06.202</w:t>
      </w:r>
      <w:r w:rsidR="000A1058">
        <w:rPr>
          <w:b/>
          <w:sz w:val="24"/>
          <w:szCs w:val="24"/>
        </w:rPr>
        <w:t>3</w:t>
      </w:r>
      <w:r w:rsidRPr="00065A7D">
        <w:rPr>
          <w:b/>
          <w:sz w:val="24"/>
          <w:szCs w:val="24"/>
        </w:rPr>
        <w:t>.</w:t>
      </w:r>
      <w:r w:rsidR="002D368E">
        <w:rPr>
          <w:b/>
          <w:sz w:val="24"/>
          <w:szCs w:val="24"/>
        </w:rPr>
        <w:t xml:space="preserve"> PO EKONOMSKOJ KLASIFIKACIJI</w:t>
      </w:r>
    </w:p>
    <w:p w14:paraId="629B923E" w14:textId="77777777" w:rsidR="00D14C18" w:rsidRDefault="00D14C18"/>
    <w:p w14:paraId="054639C2" w14:textId="77777777" w:rsidR="00D14C18" w:rsidRPr="00065A7D" w:rsidRDefault="00CF2AB2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OPĆI DIO</w:t>
      </w:r>
    </w:p>
    <w:p w14:paraId="72227ACD" w14:textId="77777777"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1"/>
        <w:gridCol w:w="1394"/>
        <w:gridCol w:w="1394"/>
        <w:gridCol w:w="1394"/>
      </w:tblGrid>
      <w:tr w:rsidR="00CF2AB2" w14:paraId="4E9E7315" w14:textId="77777777" w:rsidTr="00230E28">
        <w:tc>
          <w:tcPr>
            <w:tcW w:w="1931" w:type="dxa"/>
          </w:tcPr>
          <w:p w14:paraId="2FCDF493" w14:textId="77777777" w:rsidR="00CF2AB2" w:rsidRPr="00065A7D" w:rsidRDefault="00CF2AB2" w:rsidP="00D14C18">
            <w:pPr>
              <w:rPr>
                <w:b/>
              </w:rPr>
            </w:pPr>
            <w:r>
              <w:rPr>
                <w:b/>
              </w:rPr>
              <w:t>PRIHODI I RASHODI TEKUĆE GODINE</w:t>
            </w:r>
          </w:p>
        </w:tc>
        <w:tc>
          <w:tcPr>
            <w:tcW w:w="1394" w:type="dxa"/>
          </w:tcPr>
          <w:p w14:paraId="0B2C66AD" w14:textId="77777777" w:rsidR="00CF2AB2" w:rsidRPr="00065A7D" w:rsidRDefault="00CF2AB2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Pr="00065A7D">
              <w:rPr>
                <w:b/>
              </w:rPr>
              <w:t>.06.202</w:t>
            </w:r>
            <w:r w:rsidR="000A1058">
              <w:rPr>
                <w:b/>
              </w:rPr>
              <w:t>2</w:t>
            </w:r>
            <w:r w:rsidRPr="00065A7D">
              <w:rPr>
                <w:b/>
              </w:rPr>
              <w:t>.</w:t>
            </w:r>
          </w:p>
        </w:tc>
        <w:tc>
          <w:tcPr>
            <w:tcW w:w="1394" w:type="dxa"/>
          </w:tcPr>
          <w:p w14:paraId="416BA1F6" w14:textId="77777777" w:rsidR="00CF2AB2" w:rsidRDefault="00CF2AB2" w:rsidP="00D14C18">
            <w:pPr>
              <w:rPr>
                <w:b/>
              </w:rPr>
            </w:pPr>
            <w:r>
              <w:rPr>
                <w:b/>
              </w:rPr>
              <w:t>FINANCIJSKI PLAN 202</w:t>
            </w:r>
            <w:r w:rsidR="000A105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394" w:type="dxa"/>
          </w:tcPr>
          <w:p w14:paraId="59312D29" w14:textId="77777777" w:rsidR="00CF2AB2" w:rsidRDefault="00CF2AB2" w:rsidP="00D14C18">
            <w:pPr>
              <w:rPr>
                <w:b/>
              </w:rPr>
            </w:pPr>
            <w:r>
              <w:rPr>
                <w:b/>
              </w:rPr>
              <w:t>IZVRŠENJE 01.-06.202</w:t>
            </w:r>
            <w:r w:rsidR="000A1058">
              <w:rPr>
                <w:b/>
              </w:rPr>
              <w:t>3</w:t>
            </w:r>
          </w:p>
        </w:tc>
      </w:tr>
      <w:tr w:rsidR="00CF2AB2" w14:paraId="05F6A2E8" w14:textId="77777777" w:rsidTr="00230E28">
        <w:tc>
          <w:tcPr>
            <w:tcW w:w="1931" w:type="dxa"/>
          </w:tcPr>
          <w:p w14:paraId="2FB1C9C4" w14:textId="77777777" w:rsidR="00CF2AB2" w:rsidRPr="00CF2AB2" w:rsidRDefault="00CF2AB2" w:rsidP="00640DA6">
            <w:pPr>
              <w:jc w:val="center"/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PRIHODI UKUPNO</w:t>
            </w:r>
          </w:p>
        </w:tc>
        <w:tc>
          <w:tcPr>
            <w:tcW w:w="1394" w:type="dxa"/>
          </w:tcPr>
          <w:p w14:paraId="52963593" w14:textId="77777777" w:rsidR="00CF2AB2" w:rsidRPr="00CF2AB2" w:rsidRDefault="00012692" w:rsidP="00640DA6">
            <w:pPr>
              <w:jc w:val="center"/>
              <w:rPr>
                <w:b/>
              </w:rPr>
            </w:pPr>
            <w:r>
              <w:rPr>
                <w:b/>
              </w:rPr>
              <w:t>206.793,38</w:t>
            </w:r>
          </w:p>
        </w:tc>
        <w:tc>
          <w:tcPr>
            <w:tcW w:w="1394" w:type="dxa"/>
          </w:tcPr>
          <w:p w14:paraId="67922C48" w14:textId="77777777" w:rsidR="00CF2AB2" w:rsidRPr="00CF2AB2" w:rsidRDefault="00577161" w:rsidP="00640DA6">
            <w:pPr>
              <w:jc w:val="center"/>
              <w:rPr>
                <w:b/>
              </w:rPr>
            </w:pPr>
            <w:r>
              <w:rPr>
                <w:b/>
              </w:rPr>
              <w:t>490.783,00</w:t>
            </w:r>
          </w:p>
        </w:tc>
        <w:tc>
          <w:tcPr>
            <w:tcW w:w="1394" w:type="dxa"/>
          </w:tcPr>
          <w:p w14:paraId="6DB9A4DD" w14:textId="77777777" w:rsidR="00CF2AB2" w:rsidRPr="00CF2AB2" w:rsidRDefault="00012692" w:rsidP="00640DA6">
            <w:pPr>
              <w:jc w:val="center"/>
              <w:rPr>
                <w:b/>
              </w:rPr>
            </w:pPr>
            <w:r>
              <w:rPr>
                <w:b/>
              </w:rPr>
              <w:t>235.848,15</w:t>
            </w:r>
          </w:p>
        </w:tc>
      </w:tr>
      <w:tr w:rsidR="00CF2AB2" w14:paraId="4F53798E" w14:textId="77777777" w:rsidTr="00230E28">
        <w:tc>
          <w:tcPr>
            <w:tcW w:w="1931" w:type="dxa"/>
          </w:tcPr>
          <w:p w14:paraId="61D4520E" w14:textId="77777777" w:rsidR="00CF2AB2" w:rsidRPr="00CF2AB2" w:rsidRDefault="00CF2AB2" w:rsidP="00D14C18">
            <w:r w:rsidRPr="00CF2AB2">
              <w:t>PRIHODI POSLOVANJA</w:t>
            </w:r>
          </w:p>
        </w:tc>
        <w:tc>
          <w:tcPr>
            <w:tcW w:w="1394" w:type="dxa"/>
          </w:tcPr>
          <w:p w14:paraId="295CD0A2" w14:textId="77777777" w:rsidR="00CF2AB2" w:rsidRPr="00CF2AB2" w:rsidRDefault="00012692" w:rsidP="00D14C18">
            <w:r>
              <w:t>206.793,</w:t>
            </w:r>
            <w:r w:rsidR="00CB73F2">
              <w:t>38</w:t>
            </w:r>
          </w:p>
        </w:tc>
        <w:tc>
          <w:tcPr>
            <w:tcW w:w="1394" w:type="dxa"/>
          </w:tcPr>
          <w:p w14:paraId="68BC9FC1" w14:textId="77777777" w:rsidR="00CF2AB2" w:rsidRPr="00CF2AB2" w:rsidRDefault="00012692" w:rsidP="00D14C18">
            <w:r>
              <w:t>490.873,00</w:t>
            </w:r>
          </w:p>
        </w:tc>
        <w:tc>
          <w:tcPr>
            <w:tcW w:w="1394" w:type="dxa"/>
          </w:tcPr>
          <w:p w14:paraId="2749A534" w14:textId="77777777" w:rsidR="00CF2AB2" w:rsidRPr="00CF2AB2" w:rsidRDefault="00012692" w:rsidP="00D14C18">
            <w:r>
              <w:t>235.848,15</w:t>
            </w:r>
          </w:p>
        </w:tc>
      </w:tr>
      <w:tr w:rsidR="00CF2AB2" w14:paraId="199AA24F" w14:textId="77777777" w:rsidTr="00230E28">
        <w:tc>
          <w:tcPr>
            <w:tcW w:w="1931" w:type="dxa"/>
          </w:tcPr>
          <w:p w14:paraId="506B293B" w14:textId="77777777" w:rsidR="00CF2AB2" w:rsidRPr="00CF2AB2" w:rsidRDefault="00CF2AB2" w:rsidP="00D14C18">
            <w:r w:rsidRPr="00CF2AB2">
              <w:t>PRIHODI OD PR.NEF.IMOVINE</w:t>
            </w:r>
          </w:p>
        </w:tc>
        <w:tc>
          <w:tcPr>
            <w:tcW w:w="1394" w:type="dxa"/>
          </w:tcPr>
          <w:p w14:paraId="3A19A4CF" w14:textId="77777777" w:rsidR="004B04E0" w:rsidRPr="00CF2AB2" w:rsidRDefault="004B04E0" w:rsidP="00D14C18">
            <w:r>
              <w:t>0,00</w:t>
            </w:r>
          </w:p>
        </w:tc>
        <w:tc>
          <w:tcPr>
            <w:tcW w:w="1394" w:type="dxa"/>
          </w:tcPr>
          <w:p w14:paraId="04D47404" w14:textId="77777777" w:rsidR="00CF2AB2" w:rsidRPr="00CF2AB2" w:rsidRDefault="00F1474F" w:rsidP="00D14C18">
            <w:r>
              <w:t>0,00</w:t>
            </w:r>
          </w:p>
        </w:tc>
        <w:tc>
          <w:tcPr>
            <w:tcW w:w="1394" w:type="dxa"/>
          </w:tcPr>
          <w:p w14:paraId="6573769F" w14:textId="77777777" w:rsidR="00CF2AB2" w:rsidRPr="00CF2AB2" w:rsidRDefault="004B04E0" w:rsidP="00D14C18">
            <w:r>
              <w:t>0,00</w:t>
            </w:r>
          </w:p>
        </w:tc>
      </w:tr>
      <w:tr w:rsidR="00CF2AB2" w14:paraId="3DA97B3A" w14:textId="77777777" w:rsidTr="00230E28">
        <w:tc>
          <w:tcPr>
            <w:tcW w:w="1931" w:type="dxa"/>
          </w:tcPr>
          <w:p w14:paraId="5C515D6E" w14:textId="77777777" w:rsidR="00CF2AB2" w:rsidRPr="00CF2AB2" w:rsidRDefault="00CF2AB2" w:rsidP="00D14C18">
            <w:pPr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RASHODI UKUPNO</w:t>
            </w:r>
          </w:p>
        </w:tc>
        <w:tc>
          <w:tcPr>
            <w:tcW w:w="1394" w:type="dxa"/>
          </w:tcPr>
          <w:p w14:paraId="387A2FA9" w14:textId="77777777" w:rsidR="00CF2AB2" w:rsidRPr="00CF2AB2" w:rsidRDefault="00CB73F2" w:rsidP="00D14C18">
            <w:pPr>
              <w:rPr>
                <w:b/>
              </w:rPr>
            </w:pPr>
            <w:r>
              <w:rPr>
                <w:b/>
              </w:rPr>
              <w:t>206.150,73</w:t>
            </w:r>
          </w:p>
        </w:tc>
        <w:tc>
          <w:tcPr>
            <w:tcW w:w="1394" w:type="dxa"/>
          </w:tcPr>
          <w:p w14:paraId="4283330C" w14:textId="77777777" w:rsidR="00CF2AB2" w:rsidRPr="00CF2AB2" w:rsidRDefault="00012692" w:rsidP="00D14C18">
            <w:pPr>
              <w:rPr>
                <w:b/>
              </w:rPr>
            </w:pPr>
            <w:r>
              <w:rPr>
                <w:b/>
              </w:rPr>
              <w:t>490.873,00</w:t>
            </w:r>
          </w:p>
        </w:tc>
        <w:tc>
          <w:tcPr>
            <w:tcW w:w="1394" w:type="dxa"/>
          </w:tcPr>
          <w:p w14:paraId="3E4A263B" w14:textId="77777777" w:rsidR="00CF2AB2" w:rsidRPr="00CF2AB2" w:rsidRDefault="00012692" w:rsidP="00D14C18">
            <w:pPr>
              <w:rPr>
                <w:b/>
              </w:rPr>
            </w:pPr>
            <w:r>
              <w:rPr>
                <w:b/>
              </w:rPr>
              <w:t>235.435,39</w:t>
            </w:r>
          </w:p>
        </w:tc>
      </w:tr>
      <w:tr w:rsidR="00CF2AB2" w14:paraId="6EC5D3AD" w14:textId="77777777" w:rsidTr="00230E28">
        <w:tc>
          <w:tcPr>
            <w:tcW w:w="1931" w:type="dxa"/>
          </w:tcPr>
          <w:p w14:paraId="29E93916" w14:textId="77777777" w:rsidR="00CF2AB2" w:rsidRDefault="00CF2AB2" w:rsidP="00D14C18">
            <w:r>
              <w:t>RASHODI POSLOVANJA</w:t>
            </w:r>
          </w:p>
        </w:tc>
        <w:tc>
          <w:tcPr>
            <w:tcW w:w="1394" w:type="dxa"/>
          </w:tcPr>
          <w:p w14:paraId="733FD2BC" w14:textId="77777777" w:rsidR="00CF2AB2" w:rsidRDefault="00486162" w:rsidP="00D14C18">
            <w:r>
              <w:t>206.150,73</w:t>
            </w:r>
          </w:p>
        </w:tc>
        <w:tc>
          <w:tcPr>
            <w:tcW w:w="1394" w:type="dxa"/>
          </w:tcPr>
          <w:p w14:paraId="72847D04" w14:textId="77777777" w:rsidR="00CF2AB2" w:rsidRDefault="00012692" w:rsidP="00D14C18">
            <w:r>
              <w:t>474.947,00</w:t>
            </w:r>
          </w:p>
        </w:tc>
        <w:tc>
          <w:tcPr>
            <w:tcW w:w="1394" w:type="dxa"/>
          </w:tcPr>
          <w:p w14:paraId="5FBCF312" w14:textId="77777777" w:rsidR="00CF2AB2" w:rsidRDefault="00CB73F2" w:rsidP="00D14C18">
            <w:r>
              <w:t>235.435,39</w:t>
            </w:r>
          </w:p>
        </w:tc>
      </w:tr>
      <w:tr w:rsidR="00CF2AB2" w14:paraId="26DB8DD7" w14:textId="77777777" w:rsidTr="00230E28">
        <w:tc>
          <w:tcPr>
            <w:tcW w:w="1931" w:type="dxa"/>
          </w:tcPr>
          <w:p w14:paraId="36568165" w14:textId="77777777" w:rsidR="00CF2AB2" w:rsidRDefault="00CF2AB2" w:rsidP="00D14C18">
            <w:r>
              <w:t>RASHODI ZA NABAVU NEF.IMOVINE</w:t>
            </w:r>
          </w:p>
        </w:tc>
        <w:tc>
          <w:tcPr>
            <w:tcW w:w="1394" w:type="dxa"/>
          </w:tcPr>
          <w:p w14:paraId="2FAEC8BF" w14:textId="77777777" w:rsidR="00CF2AB2" w:rsidRDefault="004B04E0" w:rsidP="00D14C18">
            <w:r>
              <w:t>0,00</w:t>
            </w:r>
          </w:p>
        </w:tc>
        <w:tc>
          <w:tcPr>
            <w:tcW w:w="1394" w:type="dxa"/>
          </w:tcPr>
          <w:p w14:paraId="5F58250C" w14:textId="77777777" w:rsidR="00CF2AB2" w:rsidRDefault="00012692" w:rsidP="00D14C18">
            <w:r>
              <w:t>15.926,00</w:t>
            </w:r>
          </w:p>
        </w:tc>
        <w:tc>
          <w:tcPr>
            <w:tcW w:w="1394" w:type="dxa"/>
          </w:tcPr>
          <w:p w14:paraId="53921925" w14:textId="77777777" w:rsidR="00CF2AB2" w:rsidRDefault="004B04E0" w:rsidP="00D14C18">
            <w:r>
              <w:t>0,00</w:t>
            </w:r>
          </w:p>
        </w:tc>
      </w:tr>
      <w:tr w:rsidR="00012692" w14:paraId="398E201D" w14:textId="77777777" w:rsidTr="00230E28">
        <w:tc>
          <w:tcPr>
            <w:tcW w:w="1931" w:type="dxa"/>
          </w:tcPr>
          <w:p w14:paraId="4FDD2C13" w14:textId="77777777" w:rsidR="00012692" w:rsidRDefault="00012692" w:rsidP="00D14C18">
            <w:r>
              <w:t>VIŠAK</w:t>
            </w:r>
            <w:r w:rsidR="00CB73F2">
              <w:t>/ MANJAK</w:t>
            </w:r>
            <w:r>
              <w:t xml:space="preserve"> PRIHODA PRENESENI</w:t>
            </w:r>
          </w:p>
        </w:tc>
        <w:tc>
          <w:tcPr>
            <w:tcW w:w="1394" w:type="dxa"/>
          </w:tcPr>
          <w:p w14:paraId="72F0ACDE" w14:textId="77777777" w:rsidR="00012692" w:rsidRDefault="00CB73F2" w:rsidP="00D14C18">
            <w:r>
              <w:t>-349,06</w:t>
            </w:r>
          </w:p>
        </w:tc>
        <w:tc>
          <w:tcPr>
            <w:tcW w:w="1394" w:type="dxa"/>
          </w:tcPr>
          <w:p w14:paraId="1624A3EE" w14:textId="77777777" w:rsidR="00012692" w:rsidRDefault="00012692" w:rsidP="00D14C18"/>
        </w:tc>
        <w:tc>
          <w:tcPr>
            <w:tcW w:w="1394" w:type="dxa"/>
          </w:tcPr>
          <w:p w14:paraId="16B1AEDD" w14:textId="77777777" w:rsidR="00012692" w:rsidRDefault="00012692" w:rsidP="00D14C18">
            <w:r>
              <w:t>38,12</w:t>
            </w:r>
          </w:p>
        </w:tc>
      </w:tr>
      <w:tr w:rsidR="00CF2AB2" w14:paraId="26EC28FF" w14:textId="77777777" w:rsidTr="00230E28">
        <w:tc>
          <w:tcPr>
            <w:tcW w:w="1931" w:type="dxa"/>
          </w:tcPr>
          <w:p w14:paraId="1C72CB7C" w14:textId="77777777" w:rsidR="00CF2AB2" w:rsidRDefault="00CF2AB2" w:rsidP="00D14C18">
            <w:r>
              <w:t>RAZLIKA VIŠAK/MANJAK</w:t>
            </w:r>
          </w:p>
        </w:tc>
        <w:tc>
          <w:tcPr>
            <w:tcW w:w="1394" w:type="dxa"/>
          </w:tcPr>
          <w:p w14:paraId="7AF50A71" w14:textId="77777777" w:rsidR="00CF2AB2" w:rsidRDefault="00CB73F2" w:rsidP="00D14C18">
            <w:r>
              <w:t>642,65</w:t>
            </w:r>
          </w:p>
        </w:tc>
        <w:tc>
          <w:tcPr>
            <w:tcW w:w="1394" w:type="dxa"/>
          </w:tcPr>
          <w:p w14:paraId="259E8C4F" w14:textId="77777777" w:rsidR="00CF2AB2" w:rsidRDefault="00CF2AB2" w:rsidP="00D14C18"/>
        </w:tc>
        <w:tc>
          <w:tcPr>
            <w:tcW w:w="1394" w:type="dxa"/>
          </w:tcPr>
          <w:p w14:paraId="4E7984E5" w14:textId="77777777" w:rsidR="00CF2AB2" w:rsidRDefault="00012692" w:rsidP="00D14C18">
            <w:r>
              <w:t>412,76</w:t>
            </w:r>
          </w:p>
        </w:tc>
      </w:tr>
      <w:tr w:rsidR="00CF2AB2" w14:paraId="094F51F9" w14:textId="77777777" w:rsidTr="00230E28">
        <w:tc>
          <w:tcPr>
            <w:tcW w:w="1931" w:type="dxa"/>
          </w:tcPr>
          <w:p w14:paraId="4CED9661" w14:textId="77777777" w:rsidR="00CF2AB2" w:rsidRDefault="00CF2AB2" w:rsidP="00D14C18"/>
        </w:tc>
        <w:tc>
          <w:tcPr>
            <w:tcW w:w="1394" w:type="dxa"/>
          </w:tcPr>
          <w:p w14:paraId="51AED59D" w14:textId="77777777" w:rsidR="00CF2AB2" w:rsidRDefault="00CF2AB2" w:rsidP="00D14C18"/>
        </w:tc>
        <w:tc>
          <w:tcPr>
            <w:tcW w:w="1394" w:type="dxa"/>
          </w:tcPr>
          <w:p w14:paraId="3B45C1BA" w14:textId="77777777" w:rsidR="00CF2AB2" w:rsidRDefault="00CF2AB2" w:rsidP="00D14C18"/>
        </w:tc>
        <w:tc>
          <w:tcPr>
            <w:tcW w:w="1394" w:type="dxa"/>
          </w:tcPr>
          <w:p w14:paraId="7E25C04D" w14:textId="77777777" w:rsidR="00CF2AB2" w:rsidRDefault="00CF2AB2" w:rsidP="00D14C18"/>
        </w:tc>
      </w:tr>
    </w:tbl>
    <w:p w14:paraId="430864A5" w14:textId="77777777"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 w:rsidSect="00E3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2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8"/>
    <w:rsid w:val="00012692"/>
    <w:rsid w:val="00065A7D"/>
    <w:rsid w:val="00075AAB"/>
    <w:rsid w:val="0008133F"/>
    <w:rsid w:val="00083945"/>
    <w:rsid w:val="000A1058"/>
    <w:rsid w:val="000F4F44"/>
    <w:rsid w:val="00142969"/>
    <w:rsid w:val="001535EE"/>
    <w:rsid w:val="002841EA"/>
    <w:rsid w:val="00294649"/>
    <w:rsid w:val="002D368E"/>
    <w:rsid w:val="00333077"/>
    <w:rsid w:val="003344D9"/>
    <w:rsid w:val="00386953"/>
    <w:rsid w:val="003B4EDF"/>
    <w:rsid w:val="003F33DD"/>
    <w:rsid w:val="00411C96"/>
    <w:rsid w:val="00486162"/>
    <w:rsid w:val="004B04E0"/>
    <w:rsid w:val="005300C5"/>
    <w:rsid w:val="005665A4"/>
    <w:rsid w:val="00577161"/>
    <w:rsid w:val="005804FE"/>
    <w:rsid w:val="005D460D"/>
    <w:rsid w:val="00640DA6"/>
    <w:rsid w:val="006512B9"/>
    <w:rsid w:val="006B37ED"/>
    <w:rsid w:val="006D59C6"/>
    <w:rsid w:val="006E48FD"/>
    <w:rsid w:val="006F5926"/>
    <w:rsid w:val="00715063"/>
    <w:rsid w:val="008C46A0"/>
    <w:rsid w:val="00906F75"/>
    <w:rsid w:val="00945362"/>
    <w:rsid w:val="009E2BC1"/>
    <w:rsid w:val="00A40AA8"/>
    <w:rsid w:val="00AE41B5"/>
    <w:rsid w:val="00AE4301"/>
    <w:rsid w:val="00B97558"/>
    <w:rsid w:val="00BA539D"/>
    <w:rsid w:val="00C032DF"/>
    <w:rsid w:val="00C42C01"/>
    <w:rsid w:val="00C83E81"/>
    <w:rsid w:val="00CB73F2"/>
    <w:rsid w:val="00CF2AB2"/>
    <w:rsid w:val="00CF3A8D"/>
    <w:rsid w:val="00D01473"/>
    <w:rsid w:val="00D14C18"/>
    <w:rsid w:val="00D922EB"/>
    <w:rsid w:val="00DF473F"/>
    <w:rsid w:val="00E323D4"/>
    <w:rsid w:val="00F1474F"/>
    <w:rsid w:val="00F14859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D574"/>
  <w15:docId w15:val="{8AD9F42A-3C0F-42C7-92B0-CCB5DADF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2023-07-27T10:25:00Z</cp:lastPrinted>
  <dcterms:created xsi:type="dcterms:W3CDTF">2023-08-02T06:58:00Z</dcterms:created>
  <dcterms:modified xsi:type="dcterms:W3CDTF">2023-08-02T06:58:00Z</dcterms:modified>
</cp:coreProperties>
</file>